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D2" w:rsidRPr="00EA4CC0" w:rsidRDefault="00EA4CC0" w:rsidP="00EA4CC0">
      <w:pPr>
        <w:spacing w:after="0" w:line="240" w:lineRule="auto"/>
        <w:jc w:val="center"/>
        <w:rPr>
          <w:rFonts w:ascii="Arial" w:hAnsi="Arial" w:cs="Arial"/>
          <w:b/>
        </w:rPr>
      </w:pPr>
      <w:r w:rsidRPr="00EA4CC0">
        <w:rPr>
          <w:rFonts w:ascii="Arial" w:hAnsi="Arial" w:cs="Arial"/>
          <w:b/>
        </w:rPr>
        <w:t>LANREATH NEIGHBOURHOOD PLAN</w:t>
      </w:r>
    </w:p>
    <w:p w:rsidR="00EA4CC0" w:rsidRPr="00EA4CC0" w:rsidRDefault="00EA4CC0" w:rsidP="00EA4CC0">
      <w:pPr>
        <w:spacing w:after="0" w:line="240" w:lineRule="auto"/>
        <w:jc w:val="center"/>
        <w:rPr>
          <w:rFonts w:ascii="Arial" w:hAnsi="Arial" w:cs="Arial"/>
          <w:b/>
        </w:rPr>
      </w:pPr>
      <w:r w:rsidRPr="00EA4CC0">
        <w:rPr>
          <w:rFonts w:ascii="Arial" w:hAnsi="Arial" w:cs="Arial"/>
          <w:b/>
        </w:rPr>
        <w:t>STEERING GROUP MEETING</w:t>
      </w:r>
    </w:p>
    <w:p w:rsidR="00EA4CC0" w:rsidRPr="00EA4CC0" w:rsidRDefault="00EA4CC0" w:rsidP="00EA4CC0">
      <w:pPr>
        <w:spacing w:line="240" w:lineRule="auto"/>
        <w:jc w:val="center"/>
        <w:rPr>
          <w:rFonts w:ascii="Arial" w:hAnsi="Arial" w:cs="Arial"/>
          <w:b/>
        </w:rPr>
      </w:pPr>
      <w:r w:rsidRPr="00EA4CC0">
        <w:rPr>
          <w:rFonts w:ascii="Arial" w:hAnsi="Arial" w:cs="Arial"/>
          <w:b/>
        </w:rPr>
        <w:t>5</w:t>
      </w:r>
      <w:r w:rsidRPr="00EA4CC0">
        <w:rPr>
          <w:rFonts w:ascii="Arial" w:hAnsi="Arial" w:cs="Arial"/>
          <w:b/>
          <w:vertAlign w:val="superscript"/>
        </w:rPr>
        <w:t>th</w:t>
      </w:r>
      <w:r w:rsidRPr="00EA4CC0">
        <w:rPr>
          <w:rFonts w:ascii="Arial" w:hAnsi="Arial" w:cs="Arial"/>
          <w:b/>
        </w:rPr>
        <w:t xml:space="preserve"> April 2017</w:t>
      </w:r>
    </w:p>
    <w:p w:rsidR="00EA4CC0" w:rsidRPr="00EA4CC0" w:rsidRDefault="00EA4CC0" w:rsidP="00EA4CC0">
      <w:pPr>
        <w:spacing w:line="240" w:lineRule="auto"/>
        <w:rPr>
          <w:rFonts w:ascii="Arial" w:hAnsi="Arial" w:cs="Arial"/>
        </w:rPr>
      </w:pPr>
      <w:r w:rsidRPr="00EA4CC0">
        <w:rPr>
          <w:rFonts w:ascii="Arial" w:hAnsi="Arial" w:cs="Arial"/>
          <w:b/>
        </w:rPr>
        <w:t>Present:</w:t>
      </w:r>
      <w:r w:rsidRPr="00EA4CC0">
        <w:rPr>
          <w:rFonts w:ascii="Arial" w:hAnsi="Arial" w:cs="Arial"/>
        </w:rPr>
        <w:tab/>
        <w:t>Peter Seaman, David Johns, Sue Cave, John Mason</w:t>
      </w:r>
    </w:p>
    <w:p w:rsidR="00EA4CC0" w:rsidRDefault="00EA4CC0" w:rsidP="00EA4CC0">
      <w:pPr>
        <w:spacing w:line="240" w:lineRule="auto"/>
        <w:ind w:left="1440" w:hanging="1440"/>
        <w:rPr>
          <w:rFonts w:ascii="Arial" w:hAnsi="Arial" w:cs="Arial"/>
        </w:rPr>
      </w:pPr>
      <w:r w:rsidRPr="00EA4CC0">
        <w:rPr>
          <w:rFonts w:ascii="Arial" w:hAnsi="Arial" w:cs="Arial"/>
          <w:b/>
        </w:rPr>
        <w:t>Apologies:</w:t>
      </w:r>
      <w:r w:rsidRPr="00EA4CC0">
        <w:rPr>
          <w:rFonts w:ascii="Arial" w:hAnsi="Arial" w:cs="Arial"/>
        </w:rPr>
        <w:tab/>
        <w:t>Andrew Facey, Sandra Pipe, Eileen Lee, Michael Watts, Richard Pugh, Peter Bartram, Paul Godfrey</w:t>
      </w:r>
    </w:p>
    <w:p w:rsidR="00EA4CC0" w:rsidRDefault="00EA4CC0" w:rsidP="00EA4CC0">
      <w:pPr>
        <w:spacing w:line="240" w:lineRule="auto"/>
        <w:ind w:left="1440" w:hanging="1440"/>
        <w:rPr>
          <w:rFonts w:ascii="Arial" w:hAnsi="Arial" w:cs="Arial"/>
        </w:rPr>
      </w:pPr>
    </w:p>
    <w:p w:rsidR="00EA4CC0" w:rsidRDefault="00EA4CC0" w:rsidP="00EA4CC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0D75">
        <w:rPr>
          <w:rFonts w:ascii="Arial" w:hAnsi="Arial" w:cs="Arial"/>
          <w:b/>
        </w:rPr>
        <w:t>Approval of previous minutes</w:t>
      </w:r>
      <w:r>
        <w:rPr>
          <w:rFonts w:ascii="Arial" w:hAnsi="Arial" w:cs="Arial"/>
        </w:rPr>
        <w:t xml:space="preserve"> – agreed.</w:t>
      </w:r>
    </w:p>
    <w:p w:rsidR="00EA4CC0" w:rsidRDefault="00EA4CC0" w:rsidP="00EA4CC0">
      <w:pPr>
        <w:pStyle w:val="ListParagraph"/>
        <w:spacing w:line="240" w:lineRule="auto"/>
        <w:rPr>
          <w:rFonts w:ascii="Arial" w:hAnsi="Arial" w:cs="Arial"/>
        </w:rPr>
      </w:pPr>
    </w:p>
    <w:p w:rsidR="00EA4CC0" w:rsidRPr="00100D75" w:rsidRDefault="00EA4CC0" w:rsidP="00EA4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Matters Arising</w:t>
      </w:r>
    </w:p>
    <w:p w:rsidR="00EA4CC0" w:rsidRPr="00EA4CC0" w:rsidRDefault="00EA4CC0" w:rsidP="00EA4C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Basic Conditions Statement/Quality Impact Assessment and Consultation Statement needs to be updated.  Covers all items needed when plan submitted.  Plan e-mailed out </w:t>
      </w:r>
      <w:r w:rsidR="009C2DE0">
        <w:rPr>
          <w:rFonts w:ascii="Arial" w:hAnsi="Arial" w:cs="Arial"/>
        </w:rPr>
        <w:t>to statuto</w:t>
      </w:r>
      <w:r w:rsidR="00E74757">
        <w:rPr>
          <w:rFonts w:ascii="Arial" w:hAnsi="Arial" w:cs="Arial"/>
        </w:rPr>
        <w:t>ry consultation bodies and external agencies a</w:t>
      </w:r>
      <w:r>
        <w:rPr>
          <w:rFonts w:ascii="Arial" w:hAnsi="Arial" w:cs="Arial"/>
        </w:rPr>
        <w:t xml:space="preserve">lthough some addresses </w:t>
      </w:r>
      <w:r w:rsidR="00E74757">
        <w:rPr>
          <w:rFonts w:ascii="Arial" w:hAnsi="Arial" w:cs="Arial"/>
        </w:rPr>
        <w:t>for external agencies not found and these were left out</w:t>
      </w:r>
      <w:r>
        <w:rPr>
          <w:rFonts w:ascii="Arial" w:hAnsi="Arial" w:cs="Arial"/>
        </w:rPr>
        <w:t xml:space="preserve"> out.  Noted comments from South West Water.</w:t>
      </w:r>
    </w:p>
    <w:p w:rsidR="00EA4CC0" w:rsidRPr="00100D75" w:rsidRDefault="00EA4CC0" w:rsidP="00EA4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SG review of comments received to date, discuss any requirements for change</w:t>
      </w:r>
    </w:p>
    <w:p w:rsidR="00EA4CC0" w:rsidRDefault="00E74757" w:rsidP="00EA4C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Comments and proposed changes c</w:t>
      </w:r>
      <w:bookmarkStart w:id="0" w:name="_GoBack"/>
      <w:bookmarkEnd w:id="0"/>
      <w:r>
        <w:rPr>
          <w:rFonts w:ascii="Arial" w:hAnsi="Arial" w:cs="Arial"/>
        </w:rPr>
        <w:t>irculated to all SG members for review ahead of the meeting</w:t>
      </w:r>
      <w:r w:rsidRPr="00E74757">
        <w:rPr>
          <w:rFonts w:ascii="Arial" w:hAnsi="Arial" w:cs="Arial"/>
        </w:rPr>
        <w:t xml:space="preserve"> </w:t>
      </w:r>
      <w:r w:rsidRPr="00100D75">
        <w:rPr>
          <w:rFonts w:ascii="Arial" w:hAnsi="Arial" w:cs="Arial"/>
        </w:rPr>
        <w:t>discussed and noted by PS</w:t>
      </w:r>
      <w:r w:rsidR="00EA4CC0" w:rsidRPr="00100D75">
        <w:rPr>
          <w:rFonts w:ascii="Arial" w:hAnsi="Arial" w:cs="Arial"/>
        </w:rPr>
        <w:t xml:space="preserve">.  Comments will be included in the </w:t>
      </w:r>
      <w:r w:rsidR="00100D75" w:rsidRPr="00100D75">
        <w:rPr>
          <w:rFonts w:ascii="Arial" w:hAnsi="Arial" w:cs="Arial"/>
        </w:rPr>
        <w:t>Consultation</w:t>
      </w:r>
      <w:r w:rsidR="00EA4CC0" w:rsidRPr="00100D75">
        <w:rPr>
          <w:rFonts w:ascii="Arial" w:hAnsi="Arial" w:cs="Arial"/>
        </w:rPr>
        <w:t xml:space="preserve"> Statement.  </w:t>
      </w:r>
    </w:p>
    <w:p w:rsidR="009F1EB2" w:rsidRDefault="009F1EB2" w:rsidP="009F1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Following changes proposed </w:t>
      </w:r>
      <w:r w:rsidR="00E74757">
        <w:rPr>
          <w:rFonts w:ascii="Arial" w:hAnsi="Arial" w:cs="Arial"/>
        </w:rPr>
        <w:t xml:space="preserve">by PS </w:t>
      </w:r>
      <w:r>
        <w:rPr>
          <w:rFonts w:ascii="Arial" w:hAnsi="Arial" w:cs="Arial"/>
        </w:rPr>
        <w:t xml:space="preserve">and approved </w:t>
      </w:r>
      <w:r w:rsidR="00E74757">
        <w:rPr>
          <w:rFonts w:ascii="Arial" w:hAnsi="Arial" w:cs="Arial"/>
        </w:rPr>
        <w:t xml:space="preserve">by SG </w:t>
      </w:r>
      <w:r>
        <w:rPr>
          <w:rFonts w:ascii="Arial" w:hAnsi="Arial" w:cs="Arial"/>
        </w:rPr>
        <w:t>in light of comments received:</w:t>
      </w:r>
    </w:p>
    <w:p w:rsidR="009F1EB2" w:rsidRDefault="009F1EB2" w:rsidP="009F1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Devon and Cornwall Constabulary – comment in respect of designing developments to </w:t>
      </w:r>
      <w:r w:rsidR="009C2DE0">
        <w:rPr>
          <w:rFonts w:ascii="Arial" w:hAnsi="Arial" w:cs="Arial"/>
        </w:rPr>
        <w:t>minimise</w:t>
      </w:r>
      <w:r>
        <w:rPr>
          <w:rFonts w:ascii="Arial" w:hAnsi="Arial" w:cs="Arial"/>
        </w:rPr>
        <w:t xml:space="preserve"> crime and fear of crime – new Policy </w:t>
      </w:r>
      <w:r w:rsidR="009C2DE0">
        <w:rPr>
          <w:rFonts w:ascii="Arial" w:hAnsi="Arial" w:cs="Arial"/>
        </w:rPr>
        <w:t>CO2 – ‘Secure by Design’ added.</w:t>
      </w:r>
    </w:p>
    <w:p w:rsidR="009C2DE0" w:rsidRDefault="009C2DE0" w:rsidP="009F1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Cornwall Council – proposed adding reference to Rural Exception Sites in Policy H1 for clarity – H1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amended to include this reference.</w:t>
      </w:r>
    </w:p>
    <w:p w:rsidR="009C2DE0" w:rsidRDefault="009C2DE0" w:rsidP="009F1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Cornwall Council – comment that Policy EH2 was not in conformance – the title of this Policy amended to ‘Demolition in the Conservation Area’ and reference to link between demolition approval and executed contract for redevelopment removed.</w:t>
      </w:r>
    </w:p>
    <w:p w:rsidR="009C2DE0" w:rsidRPr="009F1EB2" w:rsidRDefault="009C2DE0" w:rsidP="009C2DE0">
      <w:pPr>
        <w:pStyle w:val="ListParagraph"/>
        <w:ind w:left="1080"/>
        <w:rPr>
          <w:rFonts w:ascii="Arial" w:hAnsi="Arial" w:cs="Arial"/>
        </w:rPr>
      </w:pP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 xml:space="preserve">Action to be taken in respect of documents </w:t>
      </w:r>
      <w:r w:rsidR="009C2DE0">
        <w:rPr>
          <w:rFonts w:ascii="Arial" w:hAnsi="Arial" w:cs="Arial"/>
          <w:b/>
        </w:rPr>
        <w:t xml:space="preserve">/ comments </w:t>
      </w:r>
      <w:r w:rsidRPr="00100D75">
        <w:rPr>
          <w:rFonts w:ascii="Arial" w:hAnsi="Arial" w:cs="Arial"/>
          <w:b/>
        </w:rPr>
        <w:t>received between now and close of Pre-Submission Consultation period</w:t>
      </w:r>
    </w:p>
    <w:p w:rsidR="00EA4CC0" w:rsidRPr="00EA4CC0" w:rsidRDefault="00100D75" w:rsidP="00EA4C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Will be put on website.  If anythin</w:t>
      </w:r>
      <w:r w:rsidR="009F1EB2">
        <w:rPr>
          <w:rFonts w:ascii="Arial" w:hAnsi="Arial" w:cs="Arial"/>
        </w:rPr>
        <w:t>g contentious PS will e-mail. -</w:t>
      </w:r>
      <w:r>
        <w:rPr>
          <w:rFonts w:ascii="Arial" w:hAnsi="Arial" w:cs="Arial"/>
        </w:rPr>
        <w:t xml:space="preserve"> may be need for a meeting.</w:t>
      </w: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Confirm plans to submit to Parish Council for approval on 18</w:t>
      </w:r>
      <w:r w:rsidRPr="00100D75">
        <w:rPr>
          <w:rFonts w:ascii="Arial" w:hAnsi="Arial" w:cs="Arial"/>
          <w:b/>
          <w:vertAlign w:val="superscript"/>
        </w:rPr>
        <w:t>th</w:t>
      </w:r>
      <w:r w:rsidRPr="00100D75">
        <w:rPr>
          <w:rFonts w:ascii="Arial" w:hAnsi="Arial" w:cs="Arial"/>
          <w:b/>
        </w:rPr>
        <w:t xml:space="preserve"> April</w:t>
      </w:r>
    </w:p>
    <w:p w:rsidR="00EA4CC0" w:rsidRPr="00100D75" w:rsidRDefault="00100D75" w:rsidP="00100D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Providing nothing major comes in, then still on course for Parish Council meeting on 18</w:t>
      </w:r>
      <w:r w:rsidRPr="00100D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</w:t>
      </w: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Plan for formal submission: Document package and process</w:t>
      </w:r>
    </w:p>
    <w:p w:rsidR="00EA4CC0" w:rsidRPr="00100D75" w:rsidRDefault="00100D75" w:rsidP="00100D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PS explained process.  Examination can take up to 3 months.  Aim to appoint examiner during 6 week consultation.</w:t>
      </w: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Recap of formal review and examination procedure</w:t>
      </w:r>
    </w:p>
    <w:p w:rsidR="00100D75" w:rsidRPr="00100D75" w:rsidRDefault="00100D75" w:rsidP="00100D75">
      <w:pPr>
        <w:ind w:left="360"/>
        <w:rPr>
          <w:rFonts w:ascii="Arial" w:hAnsi="Arial" w:cs="Arial"/>
        </w:rPr>
      </w:pPr>
      <w:r w:rsidRPr="00100D75">
        <w:rPr>
          <w:rFonts w:ascii="Arial" w:hAnsi="Arial" w:cs="Arial"/>
        </w:rPr>
        <w:t>Done.</w:t>
      </w: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lastRenderedPageBreak/>
        <w:t>Any Other Business</w:t>
      </w:r>
    </w:p>
    <w:p w:rsidR="00100D75" w:rsidRPr="00EA4CC0" w:rsidRDefault="00100D75" w:rsidP="00100D75">
      <w:pPr>
        <w:ind w:left="360"/>
        <w:rPr>
          <w:rFonts w:ascii="Arial" w:hAnsi="Arial" w:cs="Arial"/>
        </w:rPr>
      </w:pPr>
      <w:r w:rsidRPr="00100D75">
        <w:rPr>
          <w:rFonts w:ascii="Arial" w:hAnsi="Arial" w:cs="Arial"/>
        </w:rPr>
        <w:t>None</w:t>
      </w:r>
      <w:r>
        <w:rPr>
          <w:rFonts w:ascii="Arial" w:hAnsi="Arial" w:cs="Arial"/>
        </w:rPr>
        <w:t>.</w:t>
      </w:r>
    </w:p>
    <w:p w:rsidR="00EA4CC0" w:rsidRPr="00100D75" w:rsidRDefault="00EA4CC0" w:rsidP="00100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00D75">
        <w:rPr>
          <w:rFonts w:ascii="Arial" w:hAnsi="Arial" w:cs="Arial"/>
          <w:b/>
        </w:rPr>
        <w:t>Date of next meeting</w:t>
      </w:r>
    </w:p>
    <w:p w:rsidR="00EA4CC0" w:rsidRPr="00EA4CC0" w:rsidRDefault="00100D75" w:rsidP="00EA4CC0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As and when.</w:t>
      </w:r>
    </w:p>
    <w:sectPr w:rsidR="00EA4CC0" w:rsidRPr="00EA4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FA1"/>
    <w:multiLevelType w:val="hybridMultilevel"/>
    <w:tmpl w:val="DE2E3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F9A"/>
    <w:multiLevelType w:val="hybridMultilevel"/>
    <w:tmpl w:val="16785602"/>
    <w:lvl w:ilvl="0" w:tplc="3B36D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C0"/>
    <w:rsid w:val="00100D75"/>
    <w:rsid w:val="003B2896"/>
    <w:rsid w:val="003C0A77"/>
    <w:rsid w:val="0041394B"/>
    <w:rsid w:val="00552ADF"/>
    <w:rsid w:val="00566C24"/>
    <w:rsid w:val="00765246"/>
    <w:rsid w:val="00912D36"/>
    <w:rsid w:val="00960902"/>
    <w:rsid w:val="009C2DE0"/>
    <w:rsid w:val="009F1EB2"/>
    <w:rsid w:val="00AA72D2"/>
    <w:rsid w:val="00AB5D4F"/>
    <w:rsid w:val="00B92B7E"/>
    <w:rsid w:val="00D11C5C"/>
    <w:rsid w:val="00D40E29"/>
    <w:rsid w:val="00E74757"/>
    <w:rsid w:val="00E91DF2"/>
    <w:rsid w:val="00EA4CC0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721F"/>
  <w15:docId w15:val="{A1F13DA0-5E61-4A7F-A9F5-CEC96EC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Community Health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Rigler</dc:creator>
  <cp:lastModifiedBy>Peter</cp:lastModifiedBy>
  <cp:revision>2</cp:revision>
  <dcterms:created xsi:type="dcterms:W3CDTF">2017-05-16T09:50:00Z</dcterms:created>
  <dcterms:modified xsi:type="dcterms:W3CDTF">2017-05-16T09:50:00Z</dcterms:modified>
</cp:coreProperties>
</file>